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F0" w:rsidRDefault="003952F0" w:rsidP="003952F0">
      <w:pPr>
        <w:pStyle w:val="1"/>
      </w:pPr>
      <w:bookmarkStart w:id="0" w:name="_GoBack"/>
      <w:bookmarkEnd w:id="0"/>
      <w:r>
        <w:t>Методические рекомендации по п</w:t>
      </w:r>
      <w:r>
        <w:t>сихологической подготовке к ЕГЭ</w:t>
      </w:r>
    </w:p>
    <w:p w:rsidR="003952F0" w:rsidRPr="003952F0" w:rsidRDefault="003952F0" w:rsidP="003952F0"/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Как подготовиться психологически*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Начинай готовиться к экзаменам заранее, понемногу, по частям, сохраняя спокойствие.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Ежедневно выполняй упражнения, способствующие снятию внутреннего напряжения, усталости, достижению расслабления.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Что делать, если устали глаза?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посмотри попеременно вверх-вниз (25 секунд), влево — вправо (15 секунд);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напиши глазами свое имя, отчество, фамилию;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попеременно фиксируй взгляд на удаленном предмете (20 секунд), потом на листе бумаги перед собой (20 секунд);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нарисуй квадрат, треугольник — сначала по часовой стрелке, потом в противоположную сторону.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Раздели день на три части: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готовься к экзаменам 8 часов в день;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занимайся спортом, гуляй на свежем воздухе и др. — 8 часов;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спи не менее 8 часов; если есть желание и потребность, сделай себе тихий час после обеда.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Питание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Питание должно быть 3–4-разовым, калорийным и богатым витаминами.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Употребляй в пищу грецкие орехи, молочные продукты, рыбу, мясо, овощи, фрукты, шоколад.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Еще один совет: перед экзаменами не следует наедаться.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Место для занятий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Организуй правильно свое рабочее пространство.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lastRenderedPageBreak/>
        <w:t>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Как запомнить большое количество материала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Повторяй материал по вопросам. Вначале вспомни и обязательно кратко запиши все, что знаешь, и лишь затем проверь правильность дат, основных фактов.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Читая учебник, выделяй главные мысли — это опорные пункты ответа.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Как развивать мышление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Знания невозможно приобрести без мыслительных усилий, но и само мышление невозможно без знаний.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Мышление начинается с вопросов. Все открытия сделаны благодаря вопросам «Почему?» и «Как?». Учись ставить вопросы и искать ответы на них.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 xml:space="preserve">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3952F0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3952F0">
        <w:rPr>
          <w:rFonts w:ascii="Times New Roman" w:hAnsi="Times New Roman" w:cs="Times New Roman"/>
          <w:sz w:val="24"/>
          <w:szCs w:val="24"/>
        </w:rPr>
        <w:t>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Способность замечать в предмете или явлении различные признаки, сравнивать между собой предметы или явления — необходимое свойство мышления.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 xml:space="preserve">Мышление и речь </w:t>
      </w:r>
      <w:proofErr w:type="gramStart"/>
      <w:r w:rsidRPr="003952F0">
        <w:rPr>
          <w:rFonts w:ascii="Times New Roman" w:hAnsi="Times New Roman" w:cs="Times New Roman"/>
          <w:sz w:val="24"/>
          <w:szCs w:val="24"/>
        </w:rPr>
        <w:t>неразрывны</w:t>
      </w:r>
      <w:proofErr w:type="gramEnd"/>
      <w:r w:rsidRPr="003952F0">
        <w:rPr>
          <w:rFonts w:ascii="Times New Roman" w:hAnsi="Times New Roman" w:cs="Times New Roman"/>
          <w:sz w:val="24"/>
          <w:szCs w:val="24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3952F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3952F0">
        <w:rPr>
          <w:rFonts w:ascii="Times New Roman" w:hAnsi="Times New Roman" w:cs="Times New Roman"/>
          <w:sz w:val="24"/>
          <w:szCs w:val="24"/>
        </w:rPr>
        <w:t xml:space="preserve"> того, что не до конца понимаешь сам.</w:t>
      </w:r>
    </w:p>
    <w:p w:rsidR="003952F0" w:rsidRPr="003952F0" w:rsidRDefault="003952F0" w:rsidP="003952F0">
      <w:pPr>
        <w:rPr>
          <w:rFonts w:ascii="Times New Roman" w:hAnsi="Times New Roman" w:cs="Times New Roman"/>
          <w:b/>
          <w:sz w:val="24"/>
          <w:szCs w:val="24"/>
        </w:rPr>
      </w:pPr>
      <w:r w:rsidRPr="003952F0">
        <w:rPr>
          <w:rFonts w:ascii="Times New Roman" w:hAnsi="Times New Roman" w:cs="Times New Roman"/>
          <w:b/>
          <w:sz w:val="24"/>
          <w:szCs w:val="24"/>
        </w:rPr>
        <w:t>Некоторые закономерности запоминания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Трудность запоминания растет непропорционально объему. Большой отрывок учить полезнее, чем короткое изречение.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При одинаковой работе количество запоминаемого тем больше, чем выше степень понимания.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lastRenderedPageBreak/>
        <w:t>Распределенное заучивание лучше концентрированного. Лучше учить с перерывами, чем подряд, лучше понемногу, чем сразу все.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Эффективнее больше времени тратить на повторение по памяти, чем на простое многократное чтение.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 xml:space="preserve">Если работаешь с двумя материалами — </w:t>
      </w:r>
      <w:proofErr w:type="gramStart"/>
      <w:r w:rsidRPr="003952F0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3952F0">
        <w:rPr>
          <w:rFonts w:ascii="Times New Roman" w:hAnsi="Times New Roman" w:cs="Times New Roman"/>
          <w:sz w:val="24"/>
          <w:szCs w:val="24"/>
        </w:rPr>
        <w:t xml:space="preserve"> и поменьше, разумно начинать с большего.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Во сне человек не запоминает, но и не забывает.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Условия поддержки работоспособности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Чередовать умственный и физический труд.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Беречь глаза, делать перерыв каждые 20–30 минут (оторвать глаза от книги, посмотреть вдаль).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Минимум телевизионных передач!</w:t>
      </w:r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> </w:t>
      </w:r>
    </w:p>
    <w:p w:rsid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r w:rsidRPr="003952F0">
        <w:rPr>
          <w:rFonts w:ascii="Times New Roman" w:hAnsi="Times New Roman" w:cs="Times New Roman"/>
          <w:sz w:val="24"/>
          <w:szCs w:val="24"/>
        </w:rPr>
        <w:t xml:space="preserve">* Программа психолого-педагогических мероприятий для выпускников в период подготовки к единому государственному экзамену «Путь к успеху» Н. </w:t>
      </w:r>
      <w:proofErr w:type="spellStart"/>
      <w:r w:rsidRPr="003952F0">
        <w:rPr>
          <w:rFonts w:ascii="Times New Roman" w:hAnsi="Times New Roman" w:cs="Times New Roman"/>
          <w:sz w:val="24"/>
          <w:szCs w:val="24"/>
        </w:rPr>
        <w:t>Стебенева</w:t>
      </w:r>
      <w:proofErr w:type="spellEnd"/>
      <w:r w:rsidRPr="00395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2F0">
        <w:rPr>
          <w:rFonts w:ascii="Times New Roman" w:hAnsi="Times New Roman" w:cs="Times New Roman"/>
          <w:sz w:val="24"/>
          <w:szCs w:val="24"/>
        </w:rPr>
        <w:t>Н.Королева</w:t>
      </w:r>
      <w:proofErr w:type="spellEnd"/>
      <w:r w:rsidRPr="00395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87678">
          <w:rPr>
            <w:rStyle w:val="a3"/>
            <w:rFonts w:ascii="Times New Roman" w:hAnsi="Times New Roman" w:cs="Times New Roman"/>
            <w:sz w:val="24"/>
            <w:szCs w:val="24"/>
          </w:rPr>
          <w:t>https://psy.1sept.ru/article.php?ID=20030290</w:t>
        </w:r>
      </w:hyperlink>
    </w:p>
    <w:p w:rsidR="003952F0" w:rsidRPr="003952F0" w:rsidRDefault="003952F0" w:rsidP="003952F0">
      <w:pPr>
        <w:rPr>
          <w:rFonts w:ascii="Times New Roman" w:hAnsi="Times New Roman" w:cs="Times New Roman"/>
          <w:sz w:val="24"/>
          <w:szCs w:val="24"/>
        </w:rPr>
      </w:pPr>
    </w:p>
    <w:p w:rsidR="00BB6F3A" w:rsidRPr="003952F0" w:rsidRDefault="00BB6F3A" w:rsidP="003952F0">
      <w:pPr>
        <w:rPr>
          <w:rFonts w:ascii="Times New Roman" w:hAnsi="Times New Roman" w:cs="Times New Roman"/>
          <w:sz w:val="24"/>
          <w:szCs w:val="24"/>
        </w:rPr>
      </w:pPr>
    </w:p>
    <w:sectPr w:rsidR="00BB6F3A" w:rsidRPr="003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2D"/>
    <w:rsid w:val="003952F0"/>
    <w:rsid w:val="00BB4F2D"/>
    <w:rsid w:val="00B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5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5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.1sept.ru/article.php?ID=20030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2024-04-26T08:51:00Z</dcterms:created>
  <dcterms:modified xsi:type="dcterms:W3CDTF">2024-04-26T08:54:00Z</dcterms:modified>
</cp:coreProperties>
</file>